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CACA" w14:textId="77777777" w:rsidR="006E5464" w:rsidRPr="00EC59FE" w:rsidRDefault="006E5464" w:rsidP="006E5464">
      <w:pPr>
        <w:spacing w:before="60" w:after="60" w:line="276" w:lineRule="auto"/>
        <w:outlineLvl w:val="0"/>
        <w:rPr>
          <w:b/>
          <w:bCs/>
          <w:sz w:val="24"/>
          <w:szCs w:val="24"/>
          <w:u w:color="000000"/>
          <w:lang w:val="es-ES"/>
        </w:rPr>
      </w:pPr>
      <w:r w:rsidRPr="00EC59FE">
        <w:rPr>
          <w:b/>
          <w:bCs/>
          <w:sz w:val="24"/>
          <w:szCs w:val="24"/>
          <w:u w:color="000000"/>
          <w:lang w:val="es-ES"/>
        </w:rPr>
        <w:t>El intercambio escolar (I)</w:t>
      </w:r>
    </w:p>
    <w:p w14:paraId="5DCA960D" w14:textId="77777777" w:rsidR="006E5464" w:rsidRPr="00EC59FE" w:rsidRDefault="006E5464" w:rsidP="006E5464">
      <w:pPr>
        <w:spacing w:line="276" w:lineRule="auto"/>
        <w:jc w:val="both"/>
        <w:rPr>
          <w:bCs/>
          <w:sz w:val="24"/>
          <w:szCs w:val="24"/>
          <w:u w:color="000000"/>
          <w:lang w:val="es-ES_tradnl"/>
        </w:rPr>
      </w:pPr>
      <w:r w:rsidRPr="00EC59FE">
        <w:rPr>
          <w:bCs/>
          <w:sz w:val="24"/>
          <w:szCs w:val="24"/>
          <w:u w:color="000000"/>
          <w:lang w:val="es-ES_tradnl"/>
        </w:rPr>
        <w:t xml:space="preserve">Vas a escuchar a Felipe que manda un audio por </w:t>
      </w:r>
      <w:r w:rsidRPr="00EC59FE">
        <w:rPr>
          <w:bCs/>
          <w:i/>
          <w:iCs/>
          <w:sz w:val="24"/>
          <w:szCs w:val="24"/>
          <w:u w:color="000000"/>
          <w:lang w:val="es-ES_tradnl"/>
        </w:rPr>
        <w:t>WhatsApp</w:t>
      </w:r>
      <w:r w:rsidRPr="00EC59FE">
        <w:rPr>
          <w:bCs/>
          <w:sz w:val="24"/>
          <w:szCs w:val="24"/>
          <w:u w:color="000000"/>
          <w:lang w:val="es-ES_tradnl"/>
        </w:rPr>
        <w:t xml:space="preserve"> a su compañero del intercambio escolar, Johannes. Primero tienes 45 segundos para leer la tarea de abajo. Después vas a escuchar la grabación dos veces. Escucha y elige la opción correcta (A, B, C o D) para completar estas frases. Marca la opción correcta con una cruz (X). La primera respuesta (0) ya está hecha y sirve como modelo. Después de escuchar la grabación dos veces tienes 5 segundos para revisar tus respuestas.</w:t>
      </w:r>
    </w:p>
    <w:p w14:paraId="3FEB5580" w14:textId="4C666031" w:rsidR="006E5464" w:rsidRPr="00EC59FE" w:rsidRDefault="006E5464" w:rsidP="006E5464">
      <w:pPr>
        <w:spacing w:line="276" w:lineRule="auto"/>
        <w:jc w:val="both"/>
        <w:rPr>
          <w:rFonts w:eastAsia="Helvetica" w:cs="Helvetica"/>
          <w:bCs/>
          <w:sz w:val="24"/>
          <w:szCs w:val="24"/>
          <w:u w:color="000000"/>
          <w:lang w:val="es-ES_tradn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7938"/>
        <w:gridCol w:w="586"/>
      </w:tblGrid>
      <w:tr w:rsidR="006E5464" w:rsidRPr="00EC59FE" w14:paraId="1136CBFA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423BF51A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b/>
                <w:lang w:val="es-ES_tradnl"/>
              </w:rPr>
              <w:t>0.</w:t>
            </w:r>
            <w:r w:rsidRPr="00EC59FE">
              <w:rPr>
                <w:rFonts w:ascii="Arial" w:hAnsi="Arial"/>
                <w:lang w:val="es-ES_tradnl"/>
              </w:rPr>
              <w:t xml:space="preserve">   </w:t>
            </w:r>
            <w:r w:rsidRPr="00EC59FE">
              <w:rPr>
                <w:rFonts w:ascii="Arial" w:hAnsi="Arial"/>
                <w:b/>
                <w:lang w:val="es-ES_tradnl"/>
              </w:rPr>
              <w:t>Felipe vive en ...</w:t>
            </w:r>
          </w:p>
        </w:tc>
      </w:tr>
      <w:tr w:rsidR="006E5464" w:rsidRPr="00EC59FE" w14:paraId="450AC6BB" w14:textId="77777777" w:rsidTr="006E5464">
        <w:tc>
          <w:tcPr>
            <w:tcW w:w="532" w:type="dxa"/>
          </w:tcPr>
          <w:p w14:paraId="7E3BEE03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5C26F22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u w:color="000000"/>
                <w:lang w:val="es-ES_tradnl"/>
              </w:rPr>
              <w:t>un barrio céntrico en Madrid</w:t>
            </w:r>
            <w:r w:rsidRPr="00EC59FE">
              <w:rPr>
                <w:rFonts w:ascii="Arial" w:hAnsi="Arial"/>
                <w:lang w:val="es-ES_tradnl"/>
              </w:rPr>
              <w:t>.</w:t>
            </w:r>
          </w:p>
        </w:tc>
        <w:tc>
          <w:tcPr>
            <w:tcW w:w="586" w:type="dxa"/>
          </w:tcPr>
          <w:p w14:paraId="5D23E4BB" w14:textId="77777777" w:rsidR="006E5464" w:rsidRPr="00EC59FE" w:rsidRDefault="006E5464" w:rsidP="006E5464">
            <w:pPr>
              <w:spacing w:before="60" w:after="60" w:line="276" w:lineRule="auto"/>
              <w:jc w:val="center"/>
              <w:rPr>
                <w:rFonts w:ascii="Arial" w:hAnsi="Arial"/>
                <w:b/>
                <w:lang w:val="es-ES_tradnl"/>
              </w:rPr>
            </w:pPr>
          </w:p>
        </w:tc>
      </w:tr>
      <w:tr w:rsidR="006E5464" w:rsidRPr="00EC59FE" w14:paraId="451A95C7" w14:textId="77777777" w:rsidTr="006E5464">
        <w:tc>
          <w:tcPr>
            <w:tcW w:w="532" w:type="dxa"/>
          </w:tcPr>
          <w:p w14:paraId="4976C3E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6C4587AC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u w:color="000000"/>
                <w:lang w:val="es-ES_tradnl"/>
              </w:rPr>
              <w:t>el centro de un pueblo en el norte de Espa</w:t>
            </w:r>
            <w:r w:rsidRPr="00EC59FE">
              <w:rPr>
                <w:rFonts w:ascii="Arial" w:hAnsi="Arial" w:cs="Arial"/>
                <w:u w:color="000000"/>
                <w:lang w:val="es-ES_tradnl"/>
              </w:rPr>
              <w:t>ñ</w:t>
            </w:r>
            <w:r w:rsidRPr="00EC59FE">
              <w:rPr>
                <w:rFonts w:ascii="Arial" w:hAnsi="Arial"/>
                <w:u w:color="000000"/>
                <w:lang w:val="es-ES_tradnl"/>
              </w:rPr>
              <w:t>a</w:t>
            </w:r>
            <w:r w:rsidRPr="00EC59FE">
              <w:rPr>
                <w:rFonts w:ascii="Arial" w:hAnsi="Arial"/>
                <w:lang w:val="es-ES_tradnl"/>
              </w:rPr>
              <w:t>.</w:t>
            </w:r>
          </w:p>
        </w:tc>
        <w:tc>
          <w:tcPr>
            <w:tcW w:w="586" w:type="dxa"/>
          </w:tcPr>
          <w:p w14:paraId="4272B1C4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75BAD62A" w14:textId="77777777" w:rsidTr="006E5464">
        <w:tc>
          <w:tcPr>
            <w:tcW w:w="532" w:type="dxa"/>
          </w:tcPr>
          <w:p w14:paraId="27F0CA83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5B95C78C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u w:color="000000"/>
                <w:lang w:val="es-ES_tradnl"/>
              </w:rPr>
              <w:t xml:space="preserve">un barrio en el centro de Pamplona.   </w:t>
            </w:r>
          </w:p>
        </w:tc>
        <w:tc>
          <w:tcPr>
            <w:tcW w:w="586" w:type="dxa"/>
          </w:tcPr>
          <w:p w14:paraId="1C153C66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x</w:t>
            </w:r>
          </w:p>
        </w:tc>
      </w:tr>
      <w:tr w:rsidR="006E5464" w:rsidRPr="00EC59FE" w14:paraId="2FD9DAE3" w14:textId="77777777" w:rsidTr="006E5464">
        <w:tc>
          <w:tcPr>
            <w:tcW w:w="532" w:type="dxa"/>
          </w:tcPr>
          <w:p w14:paraId="1BB7038B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570FAFC1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u w:color="000000"/>
                <w:lang w:val="es-ES_tradnl"/>
              </w:rPr>
              <w:t>un pueblo cerca de Pamplona</w:t>
            </w:r>
            <w:r w:rsidRPr="00EC59FE">
              <w:rPr>
                <w:rFonts w:ascii="Arial" w:hAnsi="Arial"/>
                <w:lang w:val="es-ES_tradnl"/>
              </w:rPr>
              <w:t>.</w:t>
            </w:r>
          </w:p>
        </w:tc>
        <w:tc>
          <w:tcPr>
            <w:tcW w:w="586" w:type="dxa"/>
          </w:tcPr>
          <w:p w14:paraId="0FD66B2A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7D67B9A2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53AF0BE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b/>
                <w:lang w:val="es-ES_tradnl"/>
              </w:rPr>
              <w:t>1.</w:t>
            </w:r>
            <w:r w:rsidRPr="00EC59FE">
              <w:rPr>
                <w:rFonts w:ascii="Arial" w:hAnsi="Arial"/>
                <w:lang w:val="es-ES_tradnl"/>
              </w:rPr>
              <w:t xml:space="preserve">   </w:t>
            </w:r>
            <w:r w:rsidRPr="00EC59FE">
              <w:rPr>
                <w:rFonts w:ascii="Arial" w:hAnsi="Arial"/>
                <w:b/>
                <w:lang w:val="es-ES_tradnl"/>
              </w:rPr>
              <w:t>En</w:t>
            </w:r>
            <w:r w:rsidRPr="00EC59FE">
              <w:rPr>
                <w:rFonts w:ascii="Arial" w:hAnsi="Arial"/>
                <w:lang w:val="es-ES_tradnl"/>
              </w:rPr>
              <w:t xml:space="preserve"> </w:t>
            </w:r>
            <w:r w:rsidRPr="00EC59FE">
              <w:rPr>
                <w:rFonts w:ascii="Arial" w:hAnsi="Arial"/>
                <w:b/>
                <w:lang w:val="es-ES_tradnl"/>
              </w:rPr>
              <w:t>la habitación de Felipe hay …</w:t>
            </w:r>
          </w:p>
        </w:tc>
      </w:tr>
      <w:tr w:rsidR="006E5464" w:rsidRPr="00EC59FE" w14:paraId="7666BD84" w14:textId="77777777" w:rsidTr="006E5464">
        <w:tc>
          <w:tcPr>
            <w:tcW w:w="532" w:type="dxa"/>
          </w:tcPr>
          <w:p w14:paraId="0F49889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1309015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dos armarios enormes.</w:t>
            </w:r>
          </w:p>
        </w:tc>
        <w:tc>
          <w:tcPr>
            <w:tcW w:w="586" w:type="dxa"/>
          </w:tcPr>
          <w:p w14:paraId="5B841D59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7AA2FB05" w14:textId="77777777" w:rsidTr="006E5464">
        <w:tc>
          <w:tcPr>
            <w:tcW w:w="532" w:type="dxa"/>
          </w:tcPr>
          <w:p w14:paraId="5E81572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22F96A15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sólo una cama grande.</w:t>
            </w:r>
          </w:p>
        </w:tc>
        <w:tc>
          <w:tcPr>
            <w:tcW w:w="586" w:type="dxa"/>
          </w:tcPr>
          <w:p w14:paraId="5567653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4A3A695F" w14:textId="77777777" w:rsidTr="006E5464">
        <w:tc>
          <w:tcPr>
            <w:tcW w:w="532" w:type="dxa"/>
          </w:tcPr>
          <w:p w14:paraId="5984DB5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58DE668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un sofá cómodo. </w:t>
            </w:r>
          </w:p>
        </w:tc>
        <w:tc>
          <w:tcPr>
            <w:tcW w:w="586" w:type="dxa"/>
          </w:tcPr>
          <w:p w14:paraId="670F1F8E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69FFAD0A" w14:textId="77777777" w:rsidTr="006E5464">
        <w:tc>
          <w:tcPr>
            <w:tcW w:w="532" w:type="dxa"/>
          </w:tcPr>
          <w:p w14:paraId="3DE932BC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364C2C3E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un escritorio muy grande.</w:t>
            </w:r>
          </w:p>
        </w:tc>
        <w:tc>
          <w:tcPr>
            <w:tcW w:w="586" w:type="dxa"/>
          </w:tcPr>
          <w:p w14:paraId="234A071D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lang w:val="it-IT"/>
              </w:rPr>
              <w:t xml:space="preserve"> </w:t>
            </w:r>
          </w:p>
        </w:tc>
      </w:tr>
      <w:tr w:rsidR="006E5464" w:rsidRPr="00EC59FE" w14:paraId="2119F116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109E39BE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b/>
                <w:lang w:val="es-ES_tradnl"/>
              </w:rPr>
              <w:t>2.   En su tiempo libre a Felipe le gusta mucho …</w:t>
            </w:r>
          </w:p>
        </w:tc>
      </w:tr>
      <w:tr w:rsidR="006E5464" w:rsidRPr="00EC59FE" w14:paraId="62E1C4D1" w14:textId="77777777" w:rsidTr="006E5464">
        <w:tc>
          <w:tcPr>
            <w:tcW w:w="532" w:type="dxa"/>
          </w:tcPr>
          <w:p w14:paraId="7B42A245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465823A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b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no hacer nada.  </w:t>
            </w:r>
          </w:p>
        </w:tc>
        <w:tc>
          <w:tcPr>
            <w:tcW w:w="586" w:type="dxa"/>
          </w:tcPr>
          <w:p w14:paraId="3E5BCD5A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0EF68EC8" w14:textId="77777777" w:rsidTr="006E5464">
        <w:tc>
          <w:tcPr>
            <w:tcW w:w="532" w:type="dxa"/>
          </w:tcPr>
          <w:p w14:paraId="0A487EF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1A3A7E14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hacer música con sus hermanos. </w:t>
            </w:r>
          </w:p>
        </w:tc>
        <w:tc>
          <w:tcPr>
            <w:tcW w:w="586" w:type="dxa"/>
          </w:tcPr>
          <w:p w14:paraId="5103844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46E6847F" w14:textId="77777777" w:rsidTr="006E5464">
        <w:tc>
          <w:tcPr>
            <w:tcW w:w="532" w:type="dxa"/>
          </w:tcPr>
          <w:p w14:paraId="23D0533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0A15468A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ir a conciertos.  </w:t>
            </w:r>
          </w:p>
        </w:tc>
        <w:tc>
          <w:tcPr>
            <w:tcW w:w="586" w:type="dxa"/>
          </w:tcPr>
          <w:p w14:paraId="6D3FE2A3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6B641AA9" w14:textId="77777777" w:rsidTr="006E5464">
        <w:tc>
          <w:tcPr>
            <w:tcW w:w="532" w:type="dxa"/>
          </w:tcPr>
          <w:p w14:paraId="1475CA9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05E9BD2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ir a comer.</w:t>
            </w:r>
          </w:p>
        </w:tc>
        <w:tc>
          <w:tcPr>
            <w:tcW w:w="586" w:type="dxa"/>
          </w:tcPr>
          <w:p w14:paraId="730A40C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44CAEBBF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A5FB5B5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b/>
                <w:lang w:val="es-ES_tradnl"/>
              </w:rPr>
            </w:pPr>
            <w:r w:rsidRPr="00EC59FE">
              <w:rPr>
                <w:rFonts w:ascii="Arial" w:hAnsi="Arial"/>
                <w:b/>
                <w:lang w:val="es-ES_tradnl"/>
              </w:rPr>
              <w:t>3.   Felipe prefiere ver …</w:t>
            </w:r>
          </w:p>
        </w:tc>
      </w:tr>
      <w:tr w:rsidR="006E5464" w:rsidRPr="00EC59FE" w14:paraId="395DFF0E" w14:textId="77777777" w:rsidTr="006E5464">
        <w:tc>
          <w:tcPr>
            <w:tcW w:w="532" w:type="dxa"/>
          </w:tcPr>
          <w:p w14:paraId="37C2D621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489D7E5D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reportajes de aventura. </w:t>
            </w:r>
          </w:p>
        </w:tc>
        <w:tc>
          <w:tcPr>
            <w:tcW w:w="586" w:type="dxa"/>
          </w:tcPr>
          <w:p w14:paraId="5D058F79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3EEEE651" w14:textId="77777777" w:rsidTr="006E5464">
        <w:tc>
          <w:tcPr>
            <w:tcW w:w="532" w:type="dxa"/>
          </w:tcPr>
          <w:p w14:paraId="660E9DB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59C56951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películas de sangre y muerte.</w:t>
            </w:r>
          </w:p>
        </w:tc>
        <w:tc>
          <w:tcPr>
            <w:tcW w:w="586" w:type="dxa"/>
          </w:tcPr>
          <w:p w14:paraId="0566419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234A9C98" w14:textId="77777777" w:rsidTr="006E5464">
        <w:tc>
          <w:tcPr>
            <w:tcW w:w="532" w:type="dxa"/>
          </w:tcPr>
          <w:p w14:paraId="6E068E8F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0C97FBB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documentales.</w:t>
            </w:r>
          </w:p>
        </w:tc>
        <w:tc>
          <w:tcPr>
            <w:tcW w:w="586" w:type="dxa"/>
          </w:tcPr>
          <w:p w14:paraId="3D9F4C9B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62F1E2DF" w14:textId="77777777" w:rsidTr="006E5464">
        <w:tc>
          <w:tcPr>
            <w:tcW w:w="532" w:type="dxa"/>
          </w:tcPr>
          <w:p w14:paraId="0066353C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6C14F33F" w14:textId="0391375C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eventos deportivos.</w:t>
            </w:r>
            <w:r w:rsidRPr="00EC59FE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86" w:type="dxa"/>
          </w:tcPr>
          <w:p w14:paraId="7AC4976B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3FEBE86A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49980B7" w14:textId="43C07771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b/>
                <w:lang w:val="es-ES_tradnl"/>
              </w:rPr>
            </w:pPr>
            <w:r w:rsidRPr="00EC59FE">
              <w:rPr>
                <w:rFonts w:ascii="Arial" w:hAnsi="Arial"/>
                <w:b/>
                <w:lang w:val="es-ES_tradnl"/>
              </w:rPr>
              <w:t>4.   En casa Felipe vive con sus ...</w:t>
            </w:r>
          </w:p>
        </w:tc>
      </w:tr>
      <w:tr w:rsidR="006E5464" w:rsidRPr="00EC59FE" w14:paraId="1E539EF2" w14:textId="77777777" w:rsidTr="006E5464">
        <w:tc>
          <w:tcPr>
            <w:tcW w:w="532" w:type="dxa"/>
          </w:tcPr>
          <w:p w14:paraId="583FEEC4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27B7C14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b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dos animales domésticos.</w:t>
            </w:r>
          </w:p>
        </w:tc>
        <w:tc>
          <w:tcPr>
            <w:tcW w:w="586" w:type="dxa"/>
          </w:tcPr>
          <w:p w14:paraId="4F7D8B3E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546575DA" w14:textId="77777777" w:rsidTr="006E5464">
        <w:tc>
          <w:tcPr>
            <w:tcW w:w="532" w:type="dxa"/>
          </w:tcPr>
          <w:p w14:paraId="0905601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2E44125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tres hermanas mayores. </w:t>
            </w:r>
          </w:p>
        </w:tc>
        <w:tc>
          <w:tcPr>
            <w:tcW w:w="586" w:type="dxa"/>
          </w:tcPr>
          <w:p w14:paraId="04809875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036703D8" w14:textId="77777777" w:rsidTr="006E5464">
        <w:tc>
          <w:tcPr>
            <w:tcW w:w="532" w:type="dxa"/>
          </w:tcPr>
          <w:p w14:paraId="5367129F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34424337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padres estresantes. </w:t>
            </w:r>
          </w:p>
        </w:tc>
        <w:tc>
          <w:tcPr>
            <w:tcW w:w="586" w:type="dxa"/>
          </w:tcPr>
          <w:p w14:paraId="6D196C92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3409EE3A" w14:textId="77777777" w:rsidTr="006E5464">
        <w:tc>
          <w:tcPr>
            <w:tcW w:w="532" w:type="dxa"/>
          </w:tcPr>
          <w:p w14:paraId="220B310A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22650F9F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dos gatas tranquilas. </w:t>
            </w:r>
          </w:p>
        </w:tc>
        <w:tc>
          <w:tcPr>
            <w:tcW w:w="586" w:type="dxa"/>
          </w:tcPr>
          <w:p w14:paraId="1A150913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</w:tbl>
    <w:p w14:paraId="688A5E0B" w14:textId="0E850641" w:rsidR="00EC59FE" w:rsidRDefault="00EC59FE">
      <w:r w:rsidRPr="00EC59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00DC87" wp14:editId="5DE29B42">
                <wp:simplePos x="0" y="0"/>
                <wp:positionH relativeFrom="column">
                  <wp:align>center</wp:align>
                </wp:positionH>
                <wp:positionV relativeFrom="paragraph">
                  <wp:posOffset>403860</wp:posOffset>
                </wp:positionV>
                <wp:extent cx="3315600" cy="4572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DEBC9" w14:textId="77777777" w:rsidR="00003596" w:rsidRPr="000D468D" w:rsidRDefault="00003596" w:rsidP="00EC59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68D">
                              <w:rPr>
                                <w:b/>
                              </w:rPr>
                              <w:t>Fortsetzung auf der nächsten Seite!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0DC87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31.8pt;width:261.05pt;height:36pt;z-index:-2516567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" filled="f" stroked="f">
                <v:textbox>
                  <w:txbxContent>
                    <w:p w14:paraId="0B0DEBC9" w14:textId="77777777" w:rsidR="00003596" w:rsidRPr="000D468D" w:rsidRDefault="00003596" w:rsidP="00EC59FE">
                      <w:pPr>
                        <w:jc w:val="center"/>
                        <w:rPr>
                          <w:b/>
                        </w:rPr>
                      </w:pPr>
                      <w:r w:rsidRPr="000D468D">
                        <w:rPr>
                          <w:b/>
                        </w:rPr>
                        <w:t>Fortsetzung auf der nächsten Seite!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7938"/>
        <w:gridCol w:w="586"/>
      </w:tblGrid>
      <w:tr w:rsidR="006E5464" w:rsidRPr="00EC59FE" w14:paraId="6562CEF0" w14:textId="77777777" w:rsidTr="006E5464">
        <w:tc>
          <w:tcPr>
            <w:tcW w:w="9056" w:type="dxa"/>
            <w:gridSpan w:val="3"/>
            <w:shd w:val="clear" w:color="auto" w:fill="D9D9D9" w:themeFill="background1" w:themeFillShade="D9"/>
          </w:tcPr>
          <w:p w14:paraId="7C04F61E" w14:textId="6D120D05" w:rsidR="006E5464" w:rsidRPr="00EC59FE" w:rsidRDefault="006E5464" w:rsidP="006E5464">
            <w:pPr>
              <w:spacing w:before="60" w:after="60" w:line="276" w:lineRule="auto"/>
              <w:ind w:left="426" w:hanging="426"/>
              <w:rPr>
                <w:rFonts w:ascii="Arial" w:hAnsi="Arial"/>
                <w:i/>
                <w:lang w:val="es-ES_tradnl"/>
              </w:rPr>
            </w:pPr>
            <w:r w:rsidRPr="00EC59FE">
              <w:rPr>
                <w:rFonts w:ascii="Arial" w:hAnsi="Arial"/>
                <w:b/>
                <w:shd w:val="clear" w:color="auto" w:fill="D9D9D9" w:themeFill="background1" w:themeFillShade="D9"/>
                <w:lang w:val="es-ES_tradnl"/>
              </w:rPr>
              <w:lastRenderedPageBreak/>
              <w:t>5.    En el insti …</w:t>
            </w:r>
          </w:p>
        </w:tc>
      </w:tr>
      <w:tr w:rsidR="006E5464" w:rsidRPr="00EC59FE" w14:paraId="6F19E6AA" w14:textId="77777777" w:rsidTr="006E5464">
        <w:tc>
          <w:tcPr>
            <w:tcW w:w="532" w:type="dxa"/>
          </w:tcPr>
          <w:p w14:paraId="1AA9B8B6" w14:textId="77777777" w:rsidR="006E5464" w:rsidRPr="00EC59FE" w:rsidRDefault="006E5464" w:rsidP="006E5464">
            <w:pPr>
              <w:spacing w:before="60" w:after="60" w:line="276" w:lineRule="auto"/>
              <w:ind w:left="60" w:hanging="60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A)</w:t>
            </w:r>
          </w:p>
        </w:tc>
        <w:tc>
          <w:tcPr>
            <w:tcW w:w="7938" w:type="dxa"/>
          </w:tcPr>
          <w:p w14:paraId="7C1FEAB1" w14:textId="67B345A1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Felipe aprende alemán e italiano.  </w:t>
            </w:r>
          </w:p>
        </w:tc>
        <w:tc>
          <w:tcPr>
            <w:tcW w:w="586" w:type="dxa"/>
          </w:tcPr>
          <w:p w14:paraId="6F7B7A90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318D054C" w14:textId="77777777" w:rsidTr="006E5464">
        <w:tc>
          <w:tcPr>
            <w:tcW w:w="532" w:type="dxa"/>
          </w:tcPr>
          <w:p w14:paraId="4FB2E771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B)</w:t>
            </w:r>
          </w:p>
        </w:tc>
        <w:tc>
          <w:tcPr>
            <w:tcW w:w="7938" w:type="dxa"/>
          </w:tcPr>
          <w:p w14:paraId="1D65B23E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su profe de alemán es aburrido. </w:t>
            </w:r>
          </w:p>
        </w:tc>
        <w:tc>
          <w:tcPr>
            <w:tcW w:w="586" w:type="dxa"/>
          </w:tcPr>
          <w:p w14:paraId="6173C65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3E96561D" w14:textId="77777777" w:rsidTr="006E5464">
        <w:tc>
          <w:tcPr>
            <w:tcW w:w="532" w:type="dxa"/>
          </w:tcPr>
          <w:p w14:paraId="0A10FA99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C)</w:t>
            </w:r>
          </w:p>
        </w:tc>
        <w:tc>
          <w:tcPr>
            <w:tcW w:w="7938" w:type="dxa"/>
          </w:tcPr>
          <w:p w14:paraId="486A65B8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su profe de biología es un desastre.</w:t>
            </w:r>
          </w:p>
        </w:tc>
        <w:tc>
          <w:tcPr>
            <w:tcW w:w="586" w:type="dxa"/>
          </w:tcPr>
          <w:p w14:paraId="34CD2F24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  <w:tr w:rsidR="006E5464" w:rsidRPr="00EC59FE" w14:paraId="6211D937" w14:textId="77777777" w:rsidTr="006E5464">
        <w:tc>
          <w:tcPr>
            <w:tcW w:w="532" w:type="dxa"/>
          </w:tcPr>
          <w:p w14:paraId="28726ECD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>D)</w:t>
            </w:r>
          </w:p>
        </w:tc>
        <w:tc>
          <w:tcPr>
            <w:tcW w:w="7938" w:type="dxa"/>
          </w:tcPr>
          <w:p w14:paraId="49118743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lang w:val="es-ES_tradnl"/>
              </w:rPr>
            </w:pPr>
            <w:r w:rsidRPr="00EC59FE">
              <w:rPr>
                <w:rFonts w:ascii="Arial" w:hAnsi="Arial"/>
                <w:lang w:val="es-ES_tradnl"/>
              </w:rPr>
              <w:t xml:space="preserve">Felipe no tiene clase de música. </w:t>
            </w:r>
          </w:p>
        </w:tc>
        <w:tc>
          <w:tcPr>
            <w:tcW w:w="586" w:type="dxa"/>
          </w:tcPr>
          <w:p w14:paraId="407EF88C" w14:textId="77777777" w:rsidR="006E5464" w:rsidRPr="00EC59FE" w:rsidRDefault="006E5464" w:rsidP="006E5464">
            <w:pPr>
              <w:spacing w:before="60" w:after="60" w:line="276" w:lineRule="auto"/>
              <w:rPr>
                <w:rFonts w:ascii="Arial" w:hAnsi="Arial"/>
                <w:i/>
                <w:lang w:val="es-ES_tradnl"/>
              </w:rPr>
            </w:pPr>
          </w:p>
        </w:tc>
      </w:tr>
    </w:tbl>
    <w:p w14:paraId="61C70252" w14:textId="77777777" w:rsidR="006E5464" w:rsidRPr="00EC59FE" w:rsidRDefault="006E5464" w:rsidP="006E5464">
      <w:pPr>
        <w:spacing w:line="276" w:lineRule="auto"/>
        <w:rPr>
          <w:rFonts w:eastAsia="Times New Roman"/>
          <w:b/>
          <w:noProof/>
          <w:lang w:val="es-ES"/>
        </w:rPr>
      </w:pPr>
    </w:p>
    <w:p w14:paraId="2AB100D9" w14:textId="77777777" w:rsidR="006E5464" w:rsidRDefault="006E5464" w:rsidP="006E5464">
      <w:pPr>
        <w:spacing w:line="276" w:lineRule="auto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sym w:font="Wingdings" w:char="F023"/>
      </w:r>
      <w:r>
        <w:rPr>
          <w:rFonts w:eastAsia="Times New Roman"/>
          <w:b/>
          <w:noProof/>
        </w:rPr>
        <w:t>-----------------------------------------------------------------------------------------------------------------------</w:t>
      </w:r>
    </w:p>
    <w:tbl>
      <w:tblPr>
        <w:tblStyle w:val="Tabellenraster"/>
        <w:tblpPr w:leftFromText="141" w:rightFromText="141" w:vertAnchor="text" w:horzAnchor="page" w:tblpX="1526" w:tblpY="94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</w:tblGrid>
      <w:tr w:rsidR="006E5464" w:rsidRPr="00A4605F" w14:paraId="571E8478" w14:textId="77777777" w:rsidTr="006E5464">
        <w:tc>
          <w:tcPr>
            <w:tcW w:w="542" w:type="dxa"/>
            <w:shd w:val="clear" w:color="auto" w:fill="D9D9D9" w:themeFill="background1" w:themeFillShade="D9"/>
          </w:tcPr>
          <w:p w14:paraId="637A3E60" w14:textId="77777777" w:rsidR="006E5464" w:rsidRPr="00A4605F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A4605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14:paraId="63B7D5E5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1E95970C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6BD06D91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36083515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73E9458F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</w:p>
        </w:tc>
      </w:tr>
      <w:tr w:rsidR="006E5464" w:rsidRPr="00A4605F" w14:paraId="05FC81AA" w14:textId="77777777" w:rsidTr="006E5464">
        <w:tc>
          <w:tcPr>
            <w:tcW w:w="542" w:type="dxa"/>
            <w:shd w:val="clear" w:color="auto" w:fill="D9D9D9" w:themeFill="background1" w:themeFillShade="D9"/>
          </w:tcPr>
          <w:p w14:paraId="48CCE3CF" w14:textId="77777777" w:rsidR="006E5464" w:rsidRPr="00A4605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542" w:type="dxa"/>
          </w:tcPr>
          <w:p w14:paraId="774C4B78" w14:textId="77777777" w:rsidR="006E5464" w:rsidRPr="0081126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1126F">
              <w:rPr>
                <w:rFonts w:ascii="Arial" w:eastAsia="Times New Roman" w:hAnsi="Arial" w:cs="Arial"/>
                <w:noProof/>
                <w:sz w:val="20"/>
                <w:szCs w:val="20"/>
              </w:rPr>
              <w:t>D</w:t>
            </w:r>
          </w:p>
        </w:tc>
        <w:tc>
          <w:tcPr>
            <w:tcW w:w="542" w:type="dxa"/>
          </w:tcPr>
          <w:p w14:paraId="44F8418A" w14:textId="77777777" w:rsidR="006E5464" w:rsidRPr="0081126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1126F">
              <w:rPr>
                <w:rFonts w:ascii="Arial" w:eastAsia="Times New Roman" w:hAnsi="Arial" w:cs="Arial"/>
                <w:noProof/>
                <w:sz w:val="20"/>
                <w:szCs w:val="20"/>
              </w:rPr>
              <w:t>C</w:t>
            </w:r>
          </w:p>
        </w:tc>
        <w:tc>
          <w:tcPr>
            <w:tcW w:w="542" w:type="dxa"/>
          </w:tcPr>
          <w:p w14:paraId="02F72A39" w14:textId="77777777" w:rsidR="006E5464" w:rsidRPr="0081126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1126F">
              <w:rPr>
                <w:rFonts w:ascii="Arial" w:eastAsia="Times New Roman" w:hAnsi="Arial" w:cs="Arial"/>
                <w:noProof/>
                <w:sz w:val="20"/>
                <w:szCs w:val="20"/>
              </w:rPr>
              <w:t>B</w:t>
            </w:r>
          </w:p>
        </w:tc>
        <w:tc>
          <w:tcPr>
            <w:tcW w:w="542" w:type="dxa"/>
          </w:tcPr>
          <w:p w14:paraId="5F1B6D13" w14:textId="77777777" w:rsidR="006E5464" w:rsidRPr="0081126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1126F"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42" w:type="dxa"/>
          </w:tcPr>
          <w:p w14:paraId="3A345DBA" w14:textId="77777777" w:rsidR="006E5464" w:rsidRPr="0081126F" w:rsidRDefault="006E5464" w:rsidP="00EC59FE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1126F">
              <w:rPr>
                <w:rFonts w:ascii="Arial" w:eastAsia="Times New Roman" w:hAnsi="Arial" w:cs="Arial"/>
                <w:noProof/>
                <w:sz w:val="20"/>
                <w:szCs w:val="20"/>
              </w:rPr>
              <w:t>C</w:t>
            </w:r>
          </w:p>
        </w:tc>
      </w:tr>
    </w:tbl>
    <w:p w14:paraId="4307091C" w14:textId="77777777" w:rsidR="006E5464" w:rsidRDefault="006E5464" w:rsidP="006E5464">
      <w:pPr>
        <w:spacing w:line="276" w:lineRule="auto"/>
        <w:rPr>
          <w:rFonts w:eastAsia="Times New Roman"/>
          <w:b/>
          <w:noProof/>
        </w:rPr>
      </w:pPr>
    </w:p>
    <w:p w14:paraId="7FF55368" w14:textId="77777777" w:rsidR="006E5464" w:rsidRDefault="006E5464" w:rsidP="006E5464">
      <w:pPr>
        <w:spacing w:line="276" w:lineRule="auto"/>
        <w:rPr>
          <w:rFonts w:eastAsia="Times New Roman"/>
          <w:b/>
          <w:noProof/>
        </w:rPr>
      </w:pPr>
    </w:p>
    <w:p w14:paraId="018DADA1" w14:textId="77777777" w:rsidR="006E5464" w:rsidRDefault="006E5464" w:rsidP="006E5464">
      <w:pPr>
        <w:tabs>
          <w:tab w:val="left" w:pos="851"/>
        </w:tabs>
        <w:spacing w:line="276" w:lineRule="auto"/>
        <w:jc w:val="both"/>
        <w:rPr>
          <w:rFonts w:eastAsia="Times New Roman"/>
          <w:b/>
          <w:noProof/>
          <w:sz w:val="24"/>
          <w:szCs w:val="24"/>
        </w:rPr>
      </w:pPr>
    </w:p>
    <w:p w14:paraId="334A9BE2" w14:textId="77777777" w:rsidR="006E5464" w:rsidRDefault="006E5464" w:rsidP="006E5464">
      <w:pPr>
        <w:spacing w:line="276" w:lineRule="auto"/>
        <w:rPr>
          <w:rFonts w:eastAsia="Times New Roman"/>
          <w:b/>
          <w:noProof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br w:type="page"/>
      </w:r>
    </w:p>
    <w:p w14:paraId="504AEEE4" w14:textId="77777777" w:rsidR="006E5464" w:rsidRPr="00003596" w:rsidRDefault="006E5464" w:rsidP="006E5464">
      <w:pPr>
        <w:spacing w:line="276" w:lineRule="auto"/>
        <w:jc w:val="both"/>
        <w:rPr>
          <w:b/>
          <w:bCs/>
          <w:u w:color="000000"/>
          <w:lang w:val="es-ES_tradnl"/>
        </w:rPr>
      </w:pPr>
      <w:r w:rsidRPr="00003596">
        <w:rPr>
          <w:b/>
          <w:bCs/>
          <w:u w:color="000000"/>
          <w:lang w:val="en-US"/>
        </w:rPr>
        <w:lastRenderedPageBreak/>
        <w:t xml:space="preserve">El </w:t>
      </w:r>
      <w:proofErr w:type="spellStart"/>
      <w:r w:rsidRPr="00003596">
        <w:rPr>
          <w:b/>
          <w:bCs/>
          <w:u w:color="000000"/>
          <w:lang w:val="en-US"/>
        </w:rPr>
        <w:t>intercambio</w:t>
      </w:r>
      <w:proofErr w:type="spellEnd"/>
      <w:r w:rsidRPr="00003596">
        <w:rPr>
          <w:b/>
          <w:bCs/>
          <w:u w:color="000000"/>
          <w:lang w:val="en-US"/>
        </w:rPr>
        <w:t xml:space="preserve"> escolar II</w:t>
      </w:r>
    </w:p>
    <w:p w14:paraId="65BB723C" w14:textId="77777777" w:rsidR="006E5464" w:rsidRPr="00003596" w:rsidRDefault="006E5464" w:rsidP="006E5464">
      <w:pPr>
        <w:spacing w:line="276" w:lineRule="auto"/>
        <w:jc w:val="both"/>
        <w:rPr>
          <w:bCs/>
          <w:u w:color="000000"/>
          <w:lang w:val="es-ES_tradnl"/>
        </w:rPr>
      </w:pPr>
      <w:r w:rsidRPr="00003596">
        <w:rPr>
          <w:bCs/>
          <w:u w:color="000000"/>
          <w:lang w:val="es-ES_tradnl"/>
        </w:rPr>
        <w:t xml:space="preserve">Vas a escuchar a Felipe que manda un audio por </w:t>
      </w:r>
      <w:r w:rsidRPr="00003596">
        <w:rPr>
          <w:bCs/>
          <w:i/>
          <w:iCs/>
          <w:u w:color="000000"/>
          <w:lang w:val="es-ES_tradnl"/>
        </w:rPr>
        <w:t>WhatsApp</w:t>
      </w:r>
      <w:r w:rsidRPr="00003596">
        <w:rPr>
          <w:bCs/>
          <w:u w:color="000000"/>
          <w:lang w:val="es-ES_tradnl"/>
        </w:rPr>
        <w:t xml:space="preserve"> a su compañero del intercambio escolar, Johannes. Primero</w:t>
      </w:r>
      <w:r w:rsidR="00003596">
        <w:rPr>
          <w:bCs/>
          <w:u w:color="000000"/>
          <w:lang w:val="es-ES_tradnl"/>
        </w:rPr>
        <w:t>,</w:t>
      </w:r>
      <w:r w:rsidRPr="00003596">
        <w:rPr>
          <w:bCs/>
          <w:u w:color="000000"/>
          <w:lang w:val="es-ES_tradnl"/>
        </w:rPr>
        <w:t xml:space="preserve"> tienes 45 segundos para leer la tarea de abajo. Después vas a escuchar la grabación dos veces. Escucha y elige la opción correcta (A, B, C o</w:t>
      </w:r>
      <w:r w:rsidR="00003596">
        <w:rPr>
          <w:bCs/>
          <w:u w:color="000000"/>
          <w:lang w:val="es-ES_tradnl"/>
        </w:rPr>
        <w:t xml:space="preserve"> D) para completar estas frases</w:t>
      </w:r>
      <w:r w:rsidRPr="00003596">
        <w:rPr>
          <w:bCs/>
          <w:u w:color="000000"/>
          <w:lang w:val="es-ES_tradnl"/>
        </w:rPr>
        <w:t>. La primera respuesta (0) ya está hecha y sirve como modelo. Después de escuchar la grabación</w:t>
      </w:r>
      <w:r w:rsidR="00003596">
        <w:rPr>
          <w:bCs/>
          <w:u w:color="000000"/>
          <w:lang w:val="es-ES_tradnl"/>
        </w:rPr>
        <w:t xml:space="preserve"> dos veces, </w:t>
      </w:r>
      <w:r w:rsidRPr="00003596">
        <w:rPr>
          <w:bCs/>
          <w:u w:color="000000"/>
          <w:lang w:val="es-ES_tradnl"/>
        </w:rPr>
        <w:t>tienes 5 segundos para revisar tus respuestas.</w:t>
      </w:r>
    </w:p>
    <w:p w14:paraId="631A6261" w14:textId="77777777" w:rsidR="006E5464" w:rsidRPr="006E0A35" w:rsidRDefault="006E5464" w:rsidP="006E5464">
      <w:pPr>
        <w:spacing w:line="276" w:lineRule="auto"/>
        <w:jc w:val="both"/>
        <w:rPr>
          <w:bCs/>
          <w:u w:color="000000"/>
          <w:lang w:val="es-ES_tradn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7940"/>
        <w:gridCol w:w="449"/>
      </w:tblGrid>
      <w:tr w:rsidR="006E5464" w:rsidRPr="0092087B" w14:paraId="6DB72F12" w14:textId="77777777" w:rsidTr="006E5464">
        <w:tc>
          <w:tcPr>
            <w:tcW w:w="8921" w:type="dxa"/>
            <w:gridSpan w:val="3"/>
            <w:shd w:val="clear" w:color="auto" w:fill="D9D9D9" w:themeFill="background1" w:themeFillShade="D9"/>
          </w:tcPr>
          <w:p w14:paraId="063D0360" w14:textId="77777777" w:rsidR="006E5464" w:rsidRPr="0092087B" w:rsidRDefault="006E5464" w:rsidP="00003596">
            <w:p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1.  Felipe </w:t>
            </w:r>
            <w:r w:rsidR="0000359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tiene… años</w:t>
            </w:r>
          </w:p>
        </w:tc>
      </w:tr>
      <w:tr w:rsidR="006E5464" w:rsidRPr="0092087B" w14:paraId="35194E8E" w14:textId="77777777" w:rsidTr="006E5464">
        <w:tc>
          <w:tcPr>
            <w:tcW w:w="532" w:type="dxa"/>
          </w:tcPr>
          <w:p w14:paraId="2795C46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A)</w:t>
            </w:r>
          </w:p>
        </w:tc>
        <w:tc>
          <w:tcPr>
            <w:tcW w:w="7940" w:type="dxa"/>
          </w:tcPr>
          <w:p w14:paraId="379C1E19" w14:textId="77777777" w:rsidR="006E5464" w:rsidRPr="0092087B" w:rsidRDefault="00003596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15</w:t>
            </w:r>
            <w:r w:rsidR="006E5464" w:rsidRPr="0092087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9" w:type="dxa"/>
          </w:tcPr>
          <w:p w14:paraId="7B3B82E4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5585EFBB" w14:textId="77777777" w:rsidTr="006E5464">
        <w:tc>
          <w:tcPr>
            <w:tcW w:w="532" w:type="dxa"/>
          </w:tcPr>
          <w:p w14:paraId="26E75C74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B)</w:t>
            </w:r>
          </w:p>
        </w:tc>
        <w:tc>
          <w:tcPr>
            <w:tcW w:w="7940" w:type="dxa"/>
          </w:tcPr>
          <w:p w14:paraId="14D290D4" w14:textId="77777777" w:rsidR="006E5464" w:rsidRPr="0092087B" w:rsidRDefault="00003596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16</w:t>
            </w:r>
            <w:r w:rsidR="006E5464" w:rsidRPr="0092087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9" w:type="dxa"/>
          </w:tcPr>
          <w:p w14:paraId="6D0AE1D1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163C7008" w14:textId="77777777" w:rsidTr="006E5464">
        <w:tc>
          <w:tcPr>
            <w:tcW w:w="532" w:type="dxa"/>
          </w:tcPr>
          <w:p w14:paraId="0E4ACCDA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C)</w:t>
            </w:r>
          </w:p>
        </w:tc>
        <w:tc>
          <w:tcPr>
            <w:tcW w:w="7940" w:type="dxa"/>
          </w:tcPr>
          <w:p w14:paraId="66A17A98" w14:textId="77777777" w:rsidR="006E5464" w:rsidRPr="0092087B" w:rsidRDefault="00003596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17</w:t>
            </w:r>
            <w:r w:rsidR="006E5464" w:rsidRPr="0092087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9" w:type="dxa"/>
          </w:tcPr>
          <w:p w14:paraId="5BE90A49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358B02E4" w14:textId="77777777" w:rsidTr="006E5464">
        <w:tc>
          <w:tcPr>
            <w:tcW w:w="532" w:type="dxa"/>
          </w:tcPr>
          <w:p w14:paraId="27A2B0C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D)</w:t>
            </w:r>
          </w:p>
        </w:tc>
        <w:tc>
          <w:tcPr>
            <w:tcW w:w="7940" w:type="dxa"/>
          </w:tcPr>
          <w:p w14:paraId="2763D1C1" w14:textId="77777777" w:rsidR="006E5464" w:rsidRPr="0092087B" w:rsidRDefault="00003596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18</w:t>
            </w:r>
            <w:r w:rsidR="006E5464"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 </w:t>
            </w:r>
          </w:p>
        </w:tc>
        <w:tc>
          <w:tcPr>
            <w:tcW w:w="449" w:type="dxa"/>
          </w:tcPr>
          <w:p w14:paraId="3B72935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1A8924CD" w14:textId="77777777" w:rsidTr="006E5464">
        <w:tc>
          <w:tcPr>
            <w:tcW w:w="8921" w:type="dxa"/>
            <w:gridSpan w:val="3"/>
            <w:shd w:val="clear" w:color="auto" w:fill="D9D9D9" w:themeFill="background1" w:themeFillShade="D9"/>
          </w:tcPr>
          <w:p w14:paraId="30FAA498" w14:textId="77777777" w:rsidR="006E5464" w:rsidRPr="0092087B" w:rsidRDefault="006E5464" w:rsidP="006E5464">
            <w:pPr>
              <w:spacing w:before="60" w:after="60" w:line="276" w:lineRule="auto"/>
              <w:ind w:left="426" w:hanging="426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2.    Para viajar a </w:t>
            </w:r>
            <w:proofErr w:type="spellStart"/>
            <w:r w:rsidRPr="0092087B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Hanóver</w:t>
            </w:r>
            <w:proofErr w:type="spellEnd"/>
            <w:r w:rsidRPr="0092087B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 Felipe va a ir …</w:t>
            </w:r>
          </w:p>
        </w:tc>
      </w:tr>
      <w:tr w:rsidR="006E5464" w:rsidRPr="0092087B" w14:paraId="71BB19DF" w14:textId="77777777" w:rsidTr="006E5464">
        <w:tc>
          <w:tcPr>
            <w:tcW w:w="532" w:type="dxa"/>
          </w:tcPr>
          <w:p w14:paraId="1A558E30" w14:textId="77777777" w:rsidR="006E5464" w:rsidRPr="0092087B" w:rsidRDefault="006E5464" w:rsidP="006E5464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940" w:type="dxa"/>
          </w:tcPr>
          <w:p w14:paraId="5F3C8660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en tren.</w:t>
            </w:r>
          </w:p>
        </w:tc>
        <w:tc>
          <w:tcPr>
            <w:tcW w:w="449" w:type="dxa"/>
          </w:tcPr>
          <w:p w14:paraId="2FFC00E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6DD86A9E" w14:textId="77777777" w:rsidTr="006E5464">
        <w:tc>
          <w:tcPr>
            <w:tcW w:w="532" w:type="dxa"/>
          </w:tcPr>
          <w:p w14:paraId="31DC613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B)</w:t>
            </w:r>
          </w:p>
        </w:tc>
        <w:tc>
          <w:tcPr>
            <w:tcW w:w="7940" w:type="dxa"/>
          </w:tcPr>
          <w:p w14:paraId="6E898544" w14:textId="77777777" w:rsidR="006E5464" w:rsidRPr="0092087B" w:rsidRDefault="006E5464" w:rsidP="00003596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</w:t>
            </w:r>
            <w:r w:rsidR="00003596">
              <w:rPr>
                <w:rFonts w:ascii="Arial" w:hAnsi="Arial" w:cs="Arial"/>
                <w:sz w:val="22"/>
                <w:szCs w:val="22"/>
                <w:lang w:val="es-ES_tradnl"/>
              </w:rPr>
              <w:t>autobús</w:t>
            </w: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9" w:type="dxa"/>
          </w:tcPr>
          <w:p w14:paraId="2CCA743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5B5F98B1" w14:textId="77777777" w:rsidTr="006E5464">
        <w:tc>
          <w:tcPr>
            <w:tcW w:w="532" w:type="dxa"/>
          </w:tcPr>
          <w:p w14:paraId="227F220A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C)</w:t>
            </w:r>
          </w:p>
        </w:tc>
        <w:tc>
          <w:tcPr>
            <w:tcW w:w="7940" w:type="dxa"/>
          </w:tcPr>
          <w:p w14:paraId="0249B02E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en coche.</w:t>
            </w:r>
          </w:p>
        </w:tc>
        <w:tc>
          <w:tcPr>
            <w:tcW w:w="449" w:type="dxa"/>
          </w:tcPr>
          <w:p w14:paraId="5FF88051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3DADC642" w14:textId="77777777" w:rsidTr="006E5464">
        <w:tc>
          <w:tcPr>
            <w:tcW w:w="532" w:type="dxa"/>
          </w:tcPr>
          <w:p w14:paraId="7D71930B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D)</w:t>
            </w:r>
          </w:p>
        </w:tc>
        <w:tc>
          <w:tcPr>
            <w:tcW w:w="7940" w:type="dxa"/>
          </w:tcPr>
          <w:p w14:paraId="0922F78C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en avión.</w:t>
            </w:r>
          </w:p>
        </w:tc>
        <w:tc>
          <w:tcPr>
            <w:tcW w:w="449" w:type="dxa"/>
          </w:tcPr>
          <w:p w14:paraId="1D7F74BA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4327191A" w14:textId="77777777" w:rsidTr="006E5464">
        <w:tc>
          <w:tcPr>
            <w:tcW w:w="8921" w:type="dxa"/>
            <w:gridSpan w:val="3"/>
            <w:shd w:val="clear" w:color="auto" w:fill="D9D9D9" w:themeFill="background1" w:themeFillShade="D9"/>
          </w:tcPr>
          <w:p w14:paraId="4E9B9EC7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3.    Felipe pregunta …</w:t>
            </w:r>
          </w:p>
        </w:tc>
      </w:tr>
      <w:tr w:rsidR="006E5464" w:rsidRPr="00EC59FE" w14:paraId="193407C6" w14:textId="77777777" w:rsidTr="006E5464">
        <w:tc>
          <w:tcPr>
            <w:tcW w:w="532" w:type="dxa"/>
          </w:tcPr>
          <w:p w14:paraId="4DFAC7FF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A)</w:t>
            </w:r>
          </w:p>
        </w:tc>
        <w:tc>
          <w:tcPr>
            <w:tcW w:w="7940" w:type="dxa"/>
          </w:tcPr>
          <w:p w14:paraId="28D75B67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por posibles excursiones a ciudades grandes.</w:t>
            </w:r>
          </w:p>
        </w:tc>
        <w:tc>
          <w:tcPr>
            <w:tcW w:w="449" w:type="dxa"/>
          </w:tcPr>
          <w:p w14:paraId="68DA491F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668116BF" w14:textId="77777777" w:rsidTr="006E5464">
        <w:tc>
          <w:tcPr>
            <w:tcW w:w="532" w:type="dxa"/>
          </w:tcPr>
          <w:p w14:paraId="7C1B04C7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B)</w:t>
            </w:r>
          </w:p>
        </w:tc>
        <w:tc>
          <w:tcPr>
            <w:tcW w:w="7940" w:type="dxa"/>
          </w:tcPr>
          <w:p w14:paraId="33933BEE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por el programa del intercambio del año pasado.  </w:t>
            </w:r>
          </w:p>
        </w:tc>
        <w:tc>
          <w:tcPr>
            <w:tcW w:w="449" w:type="dxa"/>
          </w:tcPr>
          <w:p w14:paraId="326EFA3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78D5D625" w14:textId="77777777" w:rsidTr="006E5464">
        <w:tc>
          <w:tcPr>
            <w:tcW w:w="532" w:type="dxa"/>
          </w:tcPr>
          <w:p w14:paraId="01527B47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C)</w:t>
            </w:r>
          </w:p>
        </w:tc>
        <w:tc>
          <w:tcPr>
            <w:tcW w:w="7940" w:type="dxa"/>
          </w:tcPr>
          <w:p w14:paraId="544FF6C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si van juntos a un restaurante en </w:t>
            </w:r>
            <w:proofErr w:type="spellStart"/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Hanóver</w:t>
            </w:r>
            <w:proofErr w:type="spellEnd"/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49" w:type="dxa"/>
          </w:tcPr>
          <w:p w14:paraId="1ABA5183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777AE03F" w14:textId="77777777" w:rsidTr="006E5464">
        <w:tc>
          <w:tcPr>
            <w:tcW w:w="532" w:type="dxa"/>
          </w:tcPr>
          <w:p w14:paraId="3E853530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D)</w:t>
            </w:r>
          </w:p>
        </w:tc>
        <w:tc>
          <w:tcPr>
            <w:tcW w:w="7940" w:type="dxa"/>
          </w:tcPr>
          <w:p w14:paraId="1756541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si en Berlín visitan el Museo del Muro.</w:t>
            </w:r>
          </w:p>
        </w:tc>
        <w:tc>
          <w:tcPr>
            <w:tcW w:w="449" w:type="dxa"/>
          </w:tcPr>
          <w:p w14:paraId="65E40403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6C30A409" w14:textId="77777777" w:rsidTr="006E5464">
        <w:tc>
          <w:tcPr>
            <w:tcW w:w="8921" w:type="dxa"/>
            <w:gridSpan w:val="3"/>
            <w:shd w:val="clear" w:color="auto" w:fill="D9D9D9" w:themeFill="background1" w:themeFillShade="D9"/>
          </w:tcPr>
          <w:p w14:paraId="3FF9C613" w14:textId="77777777" w:rsidR="006E5464" w:rsidRPr="0092087B" w:rsidRDefault="006E5464" w:rsidP="00003596">
            <w:pPr>
              <w:spacing w:before="60" w:after="6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4. Felipe quiere saber </w:t>
            </w:r>
            <w:r w:rsidR="0000359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</w:t>
            </w:r>
            <w:r w:rsidR="00003596"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obre el insti </w:t>
            </w:r>
            <w:r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si…</w:t>
            </w:r>
          </w:p>
        </w:tc>
      </w:tr>
      <w:tr w:rsidR="006E5464" w:rsidRPr="0092087B" w14:paraId="4BA5D3D5" w14:textId="77777777" w:rsidTr="006E5464">
        <w:tc>
          <w:tcPr>
            <w:tcW w:w="532" w:type="dxa"/>
          </w:tcPr>
          <w:p w14:paraId="2111E50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A)</w:t>
            </w:r>
          </w:p>
        </w:tc>
        <w:tc>
          <w:tcPr>
            <w:tcW w:w="7940" w:type="dxa"/>
          </w:tcPr>
          <w:p w14:paraId="468B3B64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transporte público. </w:t>
            </w:r>
          </w:p>
        </w:tc>
        <w:tc>
          <w:tcPr>
            <w:tcW w:w="449" w:type="dxa"/>
          </w:tcPr>
          <w:p w14:paraId="667257F9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0A6F2B55" w14:textId="77777777" w:rsidTr="006E5464">
        <w:tc>
          <w:tcPr>
            <w:tcW w:w="532" w:type="dxa"/>
          </w:tcPr>
          <w:p w14:paraId="33BC6D31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B)</w:t>
            </w:r>
          </w:p>
        </w:tc>
        <w:tc>
          <w:tcPr>
            <w:tcW w:w="7940" w:type="dxa"/>
          </w:tcPr>
          <w:p w14:paraId="5EB5D05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es nuevo.</w:t>
            </w:r>
          </w:p>
        </w:tc>
        <w:tc>
          <w:tcPr>
            <w:tcW w:w="449" w:type="dxa"/>
          </w:tcPr>
          <w:p w14:paraId="00063D6D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92087B" w14:paraId="2336489C" w14:textId="77777777" w:rsidTr="006E5464">
        <w:tc>
          <w:tcPr>
            <w:tcW w:w="532" w:type="dxa"/>
          </w:tcPr>
          <w:p w14:paraId="65DE2037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C)</w:t>
            </w:r>
          </w:p>
        </w:tc>
        <w:tc>
          <w:tcPr>
            <w:tcW w:w="7940" w:type="dxa"/>
          </w:tcPr>
          <w:p w14:paraId="1586B84A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tiene una cafetería.</w:t>
            </w:r>
          </w:p>
        </w:tc>
        <w:tc>
          <w:tcPr>
            <w:tcW w:w="449" w:type="dxa"/>
          </w:tcPr>
          <w:p w14:paraId="6C58BC2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49361C24" w14:textId="77777777" w:rsidTr="006E5464">
        <w:tc>
          <w:tcPr>
            <w:tcW w:w="532" w:type="dxa"/>
          </w:tcPr>
          <w:p w14:paraId="748C3DA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D)</w:t>
            </w:r>
          </w:p>
        </w:tc>
        <w:tc>
          <w:tcPr>
            <w:tcW w:w="7940" w:type="dxa"/>
          </w:tcPr>
          <w:p w14:paraId="4325CCE4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hay una tarde sin clases.</w:t>
            </w:r>
          </w:p>
        </w:tc>
        <w:tc>
          <w:tcPr>
            <w:tcW w:w="449" w:type="dxa"/>
          </w:tcPr>
          <w:p w14:paraId="1C321AAD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75C566B7" w14:textId="77777777" w:rsidTr="006E5464">
        <w:tc>
          <w:tcPr>
            <w:tcW w:w="8921" w:type="dxa"/>
            <w:gridSpan w:val="3"/>
            <w:shd w:val="clear" w:color="auto" w:fill="D9D9D9" w:themeFill="background1" w:themeFillShade="D9"/>
          </w:tcPr>
          <w:p w14:paraId="3BE25AE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5.   Después del intercambio Felipe tiene que …</w:t>
            </w:r>
          </w:p>
        </w:tc>
      </w:tr>
      <w:tr w:rsidR="006E5464" w:rsidRPr="0092087B" w14:paraId="5402007A" w14:textId="77777777" w:rsidTr="006E5464">
        <w:tc>
          <w:tcPr>
            <w:tcW w:w="532" w:type="dxa"/>
          </w:tcPr>
          <w:p w14:paraId="310279C9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A)</w:t>
            </w:r>
          </w:p>
        </w:tc>
        <w:tc>
          <w:tcPr>
            <w:tcW w:w="7940" w:type="dxa"/>
          </w:tcPr>
          <w:p w14:paraId="4706DEDF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redactar un artículo.  </w:t>
            </w:r>
          </w:p>
        </w:tc>
        <w:tc>
          <w:tcPr>
            <w:tcW w:w="449" w:type="dxa"/>
          </w:tcPr>
          <w:p w14:paraId="6DA0FC7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7B25340A" w14:textId="77777777" w:rsidTr="006E5464">
        <w:tc>
          <w:tcPr>
            <w:tcW w:w="532" w:type="dxa"/>
          </w:tcPr>
          <w:p w14:paraId="6BD9186B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B)</w:t>
            </w:r>
          </w:p>
        </w:tc>
        <w:tc>
          <w:tcPr>
            <w:tcW w:w="7940" w:type="dxa"/>
          </w:tcPr>
          <w:p w14:paraId="028AA162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hacer un folleto sobre los lugares de interés. </w:t>
            </w:r>
          </w:p>
        </w:tc>
        <w:tc>
          <w:tcPr>
            <w:tcW w:w="449" w:type="dxa"/>
          </w:tcPr>
          <w:p w14:paraId="1B5DDE48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30590004" w14:textId="77777777" w:rsidTr="006E5464">
        <w:tc>
          <w:tcPr>
            <w:tcW w:w="532" w:type="dxa"/>
          </w:tcPr>
          <w:p w14:paraId="5D4A6A34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C)</w:t>
            </w:r>
          </w:p>
        </w:tc>
        <w:tc>
          <w:tcPr>
            <w:tcW w:w="7940" w:type="dxa"/>
          </w:tcPr>
          <w:p w14:paraId="0AD92F6D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presentar sus materiales del intercambio.</w:t>
            </w:r>
          </w:p>
        </w:tc>
        <w:tc>
          <w:tcPr>
            <w:tcW w:w="449" w:type="dxa"/>
          </w:tcPr>
          <w:p w14:paraId="48FD169A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6E5464" w:rsidRPr="00EC59FE" w14:paraId="130DD26D" w14:textId="77777777" w:rsidTr="006E5464">
        <w:tc>
          <w:tcPr>
            <w:tcW w:w="532" w:type="dxa"/>
          </w:tcPr>
          <w:p w14:paraId="61626CC6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>D)</w:t>
            </w:r>
          </w:p>
        </w:tc>
        <w:tc>
          <w:tcPr>
            <w:tcW w:w="7940" w:type="dxa"/>
          </w:tcPr>
          <w:p w14:paraId="17F3C12C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2087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escribir una entrada para el blog de su insti. </w:t>
            </w:r>
          </w:p>
        </w:tc>
        <w:tc>
          <w:tcPr>
            <w:tcW w:w="449" w:type="dxa"/>
          </w:tcPr>
          <w:p w14:paraId="7D467545" w14:textId="77777777" w:rsidR="006E5464" w:rsidRPr="0092087B" w:rsidRDefault="006E5464" w:rsidP="006E5464">
            <w:pPr>
              <w:spacing w:before="60" w:after="60" w:line="276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</w:tbl>
    <w:p w14:paraId="144E6AE7" w14:textId="77777777" w:rsidR="006E5464" w:rsidRPr="00EC59FE" w:rsidRDefault="006E5464" w:rsidP="006E5464">
      <w:pPr>
        <w:spacing w:line="276" w:lineRule="auto"/>
        <w:rPr>
          <w:rFonts w:eastAsia="Times New Roman"/>
          <w:b/>
          <w:noProof/>
          <w:lang w:val="es-ES"/>
        </w:rPr>
      </w:pPr>
    </w:p>
    <w:p w14:paraId="1F67E873" w14:textId="77777777" w:rsidR="006E5464" w:rsidRDefault="006E5464" w:rsidP="006E5464">
      <w:pPr>
        <w:spacing w:line="276" w:lineRule="auto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sym w:font="Wingdings" w:char="F023"/>
      </w:r>
      <w:r>
        <w:rPr>
          <w:rFonts w:eastAsia="Times New Roman"/>
          <w:b/>
          <w:noProof/>
        </w:rPr>
        <w:t>-----------------------------------------------------------------------------------------------------------------------</w:t>
      </w:r>
    </w:p>
    <w:tbl>
      <w:tblPr>
        <w:tblStyle w:val="Tabellenraster"/>
        <w:tblpPr w:leftFromText="141" w:rightFromText="141" w:vertAnchor="text" w:horzAnchor="page" w:tblpX="1526" w:tblpY="12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</w:tblGrid>
      <w:tr w:rsidR="006E5464" w:rsidRPr="0021184C" w14:paraId="089148EC" w14:textId="77777777" w:rsidTr="006E5464">
        <w:trPr>
          <w:trHeight w:val="268"/>
        </w:trPr>
        <w:tc>
          <w:tcPr>
            <w:tcW w:w="542" w:type="dxa"/>
            <w:shd w:val="clear" w:color="auto" w:fill="auto"/>
          </w:tcPr>
          <w:p w14:paraId="704D5705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62105373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275E4DB4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67D7AD95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582B1A00" w14:textId="77777777" w:rsidR="006E5464" w:rsidRPr="001E2D70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1E2D70">
              <w:rPr>
                <w:rFonts w:ascii="Arial" w:eastAsia="Times New Roman" w:hAnsi="Arial" w:cs="Arial"/>
                <w:noProof/>
                <w:sz w:val="20"/>
                <w:szCs w:val="20"/>
              </w:rPr>
              <w:t>5</w:t>
            </w:r>
          </w:p>
        </w:tc>
      </w:tr>
      <w:tr w:rsidR="006E5464" w:rsidRPr="0021184C" w14:paraId="0A2BDA39" w14:textId="77777777" w:rsidTr="006E5464">
        <w:tc>
          <w:tcPr>
            <w:tcW w:w="542" w:type="dxa"/>
          </w:tcPr>
          <w:p w14:paraId="48A72DD2" w14:textId="77777777" w:rsidR="006E5464" w:rsidRPr="0021184C" w:rsidRDefault="009A70A6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B</w:t>
            </w:r>
          </w:p>
        </w:tc>
        <w:tc>
          <w:tcPr>
            <w:tcW w:w="542" w:type="dxa"/>
          </w:tcPr>
          <w:p w14:paraId="5095B1F2" w14:textId="77777777" w:rsidR="006E5464" w:rsidRPr="0021184C" w:rsidRDefault="006E5464" w:rsidP="006E5464">
            <w:pPr>
              <w:spacing w:before="60" w:after="60" w:line="276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D</w:t>
            </w:r>
          </w:p>
        </w:tc>
        <w:tc>
          <w:tcPr>
            <w:tcW w:w="542" w:type="dxa"/>
          </w:tcPr>
          <w:p w14:paraId="19D876E5" w14:textId="77777777" w:rsidR="006E5464" w:rsidRPr="0021184C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42" w:type="dxa"/>
          </w:tcPr>
          <w:p w14:paraId="2055EAD6" w14:textId="77777777" w:rsidR="006E5464" w:rsidRPr="0021184C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D</w:t>
            </w:r>
          </w:p>
        </w:tc>
        <w:tc>
          <w:tcPr>
            <w:tcW w:w="542" w:type="dxa"/>
          </w:tcPr>
          <w:p w14:paraId="1B1EDDB3" w14:textId="77777777" w:rsidR="006E5464" w:rsidRPr="0021184C" w:rsidRDefault="006E5464" w:rsidP="006E546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C</w:t>
            </w:r>
          </w:p>
        </w:tc>
      </w:tr>
    </w:tbl>
    <w:p w14:paraId="4F5F670A" w14:textId="77777777" w:rsidR="00193085" w:rsidRDefault="00193085"/>
    <w:sectPr w:rsidR="00193085" w:rsidSect="006E5464">
      <w:pgSz w:w="11900" w:h="1682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E2569"/>
    <w:multiLevelType w:val="hybridMultilevel"/>
    <w:tmpl w:val="45A685F6"/>
    <w:lvl w:ilvl="0" w:tplc="1300513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64"/>
    <w:rsid w:val="00003596"/>
    <w:rsid w:val="00193085"/>
    <w:rsid w:val="005C58C4"/>
    <w:rsid w:val="006E5464"/>
    <w:rsid w:val="00721FC2"/>
    <w:rsid w:val="007D493D"/>
    <w:rsid w:val="009A70A6"/>
    <w:rsid w:val="00CE7308"/>
    <w:rsid w:val="00E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A79A5"/>
  <w14:defaultImageDpi w14:val="300"/>
  <w15:docId w15:val="{191B2400-06F8-4383-82A0-06131EA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4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7D493D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6E5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59"/>
    <w:rsid w:val="006E5464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2590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2021-12-06T22:47:00Z</dcterms:created>
  <dcterms:modified xsi:type="dcterms:W3CDTF">2021-12-06T22:47:00Z</dcterms:modified>
</cp:coreProperties>
</file>